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尖子生  2020年人教版语文三年级下册 12.一幅名扬中外的画</w:t>
      </w:r>
    </w:p>
    <w:p>
      <w:pPr>
        <w:numPr>
          <w:ilvl w:val="0"/>
          <w:numId w:val="1"/>
        </w:numPr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多项选择题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1．《清明上河图》是我国古代绘画中极其珍贵的代表作品是因为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A.它表现了北宋时期都城汴梁的风俗世情。</w:t>
      </w:r>
    </w:p>
    <w:p>
      <w:pPr>
        <w:rPr>
          <w:rFonts w:hint="eastAsia"/>
        </w:rPr>
      </w:pPr>
      <w:r>
        <w:rPr>
          <w:rFonts w:hint="eastAsia"/>
        </w:rPr>
        <w:t>B．它描绘了宏大、繁荣的场面和众多人物、牲畜、车轿、房屋，是难得的长卷作品。</w:t>
      </w:r>
    </w:p>
    <w:p>
      <w:pPr>
        <w:rPr>
          <w:rFonts w:hint="eastAsia"/>
        </w:rPr>
      </w:pPr>
      <w:r>
        <w:rPr>
          <w:rFonts w:hint="eastAsia"/>
        </w:rPr>
        <w:t>C．构图方式巧妙，状物画人笔笔精到，表现出画家概括生活，提炼素材的非凡才能和高超的绘画技艺。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2．《清明上河图》具有较高的历史价值，是因为它描绘了哪些方面的内容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A．北宋的风俗人情、人际关系。</w:t>
      </w:r>
    </w:p>
    <w:p>
      <w:pPr>
        <w:rPr>
          <w:rFonts w:hint="eastAsia"/>
        </w:rPr>
      </w:pPr>
      <w:r>
        <w:rPr>
          <w:rFonts w:hint="eastAsia"/>
        </w:rPr>
        <w:t>B．当时的桥梁建筑情况。</w:t>
      </w:r>
    </w:p>
    <w:p>
      <w:pPr>
        <w:rPr>
          <w:rFonts w:hint="eastAsia"/>
        </w:rPr>
      </w:pPr>
      <w:r>
        <w:rPr>
          <w:rFonts w:hint="eastAsia"/>
        </w:rPr>
        <w:t>C．汴京的皇宫生活画面。</w:t>
      </w:r>
    </w:p>
    <w:p>
      <w:pPr>
        <w:numPr>
          <w:numId w:val="0"/>
        </w:numPr>
        <w:bidi w:val="0"/>
        <w:jc w:val="left"/>
        <w:rPr>
          <w:rFonts w:hint="eastAsia"/>
        </w:rPr>
      </w:pPr>
      <w:r>
        <w:rPr>
          <w:rFonts w:hint="eastAsia"/>
        </w:rPr>
        <w:t>D．当时的产品及交通状况。</w: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二、填空题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一锤定音。</w:t>
      </w:r>
      <w:r>
        <w:rPr>
          <w:rFonts w:hint="eastAsia"/>
          <w:lang w:eastAsia="zh-CN"/>
        </w:rPr>
        <w:t>选出加粗字的正确读音。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b/>
          <w:bCs/>
        </w:rPr>
        <w:t>汴</w:t>
      </w:r>
      <w:r>
        <w:rPr>
          <w:rFonts w:hint="eastAsia"/>
        </w:rPr>
        <w:t>梁</w:t>
      </w:r>
      <w:r>
        <w:rPr>
          <w:rFonts w:hint="eastAsia"/>
          <w:lang w:val="en-US" w:eastAsia="zh-CN"/>
        </w:rPr>
        <w:t xml:space="preserve">      A.</w:t>
      </w:r>
      <w:r>
        <w:rPr>
          <w:rFonts w:hint="eastAsia"/>
        </w:rPr>
        <w:t xml:space="preserve">biàn </w:t>
      </w:r>
      <w:r>
        <w:rPr>
          <w:rFonts w:hint="eastAsia"/>
          <w:lang w:val="en-US" w:eastAsia="zh-CN"/>
        </w:rPr>
        <w:t xml:space="preserve">       B.</w:t>
      </w:r>
      <w:r>
        <w:rPr>
          <w:rFonts w:hint="eastAsia"/>
        </w:rPr>
        <w:t>biān (</w:t>
      </w:r>
      <w:r>
        <w:rPr>
          <w:rFonts w:hint="eastAsia"/>
          <w:lang w:val="en-US" w:eastAsia="zh-CN"/>
        </w:rPr>
        <w:t xml:space="preserve">  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官</w:t>
      </w:r>
      <w:r>
        <w:rPr>
          <w:rFonts w:hint="eastAsia"/>
          <w:b/>
          <w:bCs/>
        </w:rPr>
        <w:t>吏</w:t>
      </w:r>
      <w:r>
        <w:rPr>
          <w:rFonts w:hint="eastAsia"/>
          <w:lang w:val="en-US" w:eastAsia="zh-CN"/>
        </w:rPr>
        <w:t xml:space="preserve">      A.</w:t>
      </w:r>
      <w:r>
        <w:rPr>
          <w:rFonts w:hint="eastAsia"/>
        </w:rPr>
        <w:t>shǐ</w:t>
      </w:r>
      <w:r>
        <w:rPr>
          <w:rFonts w:hint="eastAsia"/>
          <w:lang w:val="en-US" w:eastAsia="zh-CN"/>
        </w:rPr>
        <w:t xml:space="preserve">         B.</w:t>
      </w:r>
      <w:r>
        <w:rPr>
          <w:rFonts w:hint="eastAsia"/>
        </w:rPr>
        <w:t xml:space="preserve">Iì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b/>
          <w:bCs/>
        </w:rPr>
        <w:t>作</w:t>
      </w:r>
      <w:r>
        <w:rPr>
          <w:rFonts w:hint="eastAsia"/>
        </w:rPr>
        <w:t>坊</w:t>
      </w:r>
      <w:r>
        <w:rPr>
          <w:rFonts w:hint="eastAsia"/>
          <w:lang w:val="en-US" w:eastAsia="zh-CN"/>
        </w:rPr>
        <w:t xml:space="preserve">      A.</w:t>
      </w:r>
      <w:r>
        <w:rPr>
          <w:rFonts w:hint="eastAsia"/>
        </w:rPr>
        <w:t>zuō</w:t>
      </w:r>
      <w:r>
        <w:rPr>
          <w:rFonts w:hint="eastAsia"/>
          <w:lang w:val="en-US" w:eastAsia="zh-CN"/>
        </w:rPr>
        <w:t xml:space="preserve">        B.zuò</w:t>
      </w:r>
      <w:r>
        <w:rPr>
          <w:rFonts w:hint="eastAsia"/>
          <w:lang w:eastAsia="zh-CN"/>
        </w:rPr>
        <w:t xml:space="preserve">(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   )</w:t>
      </w:r>
    </w:p>
    <w:p>
      <w:pPr>
        <w:rPr>
          <w:rFonts w:hint="eastAsia"/>
        </w:rPr>
      </w:pPr>
      <w:r>
        <w:rPr>
          <w:rFonts w:hint="eastAsia"/>
        </w:rPr>
        <w:t>一</w:t>
      </w:r>
      <w:r>
        <w:rPr>
          <w:rFonts w:hint="eastAsia"/>
          <w:b/>
          <w:bCs/>
        </w:rPr>
        <w:t>乘</w:t>
      </w:r>
      <w:r>
        <w:rPr>
          <w:rFonts w:hint="eastAsia"/>
        </w:rPr>
        <w:t>轿子</w:t>
      </w:r>
      <w:r>
        <w:rPr>
          <w:rFonts w:hint="eastAsia"/>
          <w:lang w:val="en-US" w:eastAsia="zh-CN"/>
        </w:rPr>
        <w:t xml:space="preserve">  A.</w:t>
      </w:r>
      <w:r>
        <w:rPr>
          <w:rFonts w:hint="eastAsia"/>
        </w:rPr>
        <w:t xml:space="preserve">shèng </w:t>
      </w:r>
      <w:r>
        <w:rPr>
          <w:rFonts w:hint="eastAsia"/>
          <w:lang w:val="en-US" w:eastAsia="zh-CN"/>
        </w:rPr>
        <w:t xml:space="preserve">     B.</w:t>
      </w:r>
      <w:r>
        <w:rPr>
          <w:rFonts w:hint="eastAsia"/>
        </w:rPr>
        <w:t>chéng 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)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马</w:t>
      </w:r>
      <w:r>
        <w:rPr>
          <w:rFonts w:hint="eastAsia"/>
          <w:b/>
          <w:bCs/>
        </w:rPr>
        <w:t>笼</w:t>
      </w:r>
      <w:r>
        <w:rPr>
          <w:rFonts w:hint="eastAsia"/>
        </w:rPr>
        <w:t>头</w:t>
      </w:r>
      <w:r>
        <w:rPr>
          <w:rFonts w:hint="eastAsia"/>
          <w:lang w:val="en-US" w:eastAsia="zh-CN"/>
        </w:rPr>
        <w:t xml:space="preserve">    A.lǒ</w:t>
      </w:r>
      <w:r>
        <w:rPr>
          <w:rFonts w:hint="eastAsia"/>
        </w:rPr>
        <w:t xml:space="preserve">ng </w:t>
      </w:r>
      <w:r>
        <w:rPr>
          <w:rFonts w:hint="eastAsia"/>
          <w:lang w:val="en-US" w:eastAsia="zh-CN"/>
        </w:rPr>
        <w:t xml:space="preserve">      B.ló</w:t>
      </w:r>
      <w:r>
        <w:rPr>
          <w:rFonts w:hint="eastAsia"/>
        </w:rPr>
        <w:t>ng (</w:t>
      </w:r>
      <w:r>
        <w:rPr>
          <w:rFonts w:hint="eastAsia"/>
          <w:lang w:val="en-US" w:eastAsia="zh-CN"/>
        </w:rPr>
        <w:t xml:space="preserve">  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掠</w:t>
      </w:r>
      <w:r>
        <w:rPr>
          <w:rFonts w:hint="eastAsia"/>
          <w:b/>
          <w:bCs/>
        </w:rPr>
        <w:t>扰</w:t>
      </w:r>
      <w:r>
        <w:rPr>
          <w:rFonts w:hint="eastAsia"/>
          <w:lang w:val="en-US" w:eastAsia="zh-CN"/>
        </w:rPr>
        <w:t xml:space="preserve">      A.</w:t>
      </w:r>
      <w:r>
        <w:rPr>
          <w:rFonts w:hint="eastAsia"/>
        </w:rPr>
        <w:t>rǎo</w:t>
      </w:r>
      <w:r>
        <w:rPr>
          <w:rFonts w:hint="eastAsia"/>
          <w:lang w:val="en-US" w:eastAsia="zh-CN"/>
        </w:rPr>
        <w:t xml:space="preserve">        B.</w:t>
      </w:r>
      <w:r>
        <w:rPr>
          <w:rFonts w:hint="eastAsia"/>
        </w:rPr>
        <w:t>yǎo</w:t>
      </w:r>
      <w:r>
        <w:rPr>
          <w:rFonts w:hint="eastAsia"/>
          <w:lang w:eastAsia="zh-CN"/>
        </w:rPr>
        <w:t xml:space="preserve">(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   )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长话短说。根据意思写出词语。</w:t>
      </w:r>
    </w:p>
    <w:p>
      <w:pPr>
        <w:ind w:firstLine="210" w:firstLineChars="100"/>
        <w:rPr>
          <w:rFonts w:hint="eastAsia" w:eastAsia="宋体"/>
          <w:lang w:eastAsia="zh-CN"/>
        </w:rPr>
      </w:pPr>
      <w:r>
        <w:rPr>
          <w:rFonts w:hint="eastAsia"/>
        </w:rPr>
        <w:t xml:space="preserve">很有名气，名字传遍了世界。  </w:t>
      </w:r>
      <w:r>
        <w:rPr>
          <w:rFonts w:hint="eastAsia"/>
          <w:lang w:eastAsia="zh-CN"/>
        </w:rPr>
        <w:t>(    )</w:t>
      </w:r>
    </w:p>
    <w:p>
      <w:pPr>
        <w:ind w:firstLine="210" w:firstLineChars="100"/>
        <w:rPr>
          <w:rFonts w:hint="eastAsia" w:eastAsia="宋体"/>
          <w:lang w:eastAsia="zh-CN"/>
        </w:rPr>
      </w:pPr>
      <w:r>
        <w:rPr>
          <w:rFonts w:hint="eastAsia"/>
        </w:rPr>
        <w:t xml:space="preserve">生动逼真地刻画出人或物的神情。  </w:t>
      </w:r>
      <w:r>
        <w:rPr>
          <w:rFonts w:hint="eastAsia"/>
          <w:lang w:eastAsia="zh-CN"/>
        </w:rPr>
        <w:t>(    )</w:t>
      </w:r>
    </w:p>
    <w:p>
      <w:pPr>
        <w:ind w:firstLine="210" w:firstLineChars="100"/>
        <w:rPr>
          <w:rFonts w:hint="eastAsia" w:eastAsia="宋体"/>
          <w:lang w:eastAsia="zh-CN"/>
        </w:rPr>
      </w:pPr>
      <w:r>
        <w:rPr>
          <w:rFonts w:hint="eastAsia"/>
        </w:rPr>
        <w:t xml:space="preserve">事物形状、姿态、形式不尽相同，各有特色。  </w:t>
      </w:r>
      <w:r>
        <w:rPr>
          <w:rFonts w:hint="eastAsia"/>
          <w:lang w:eastAsia="zh-CN"/>
        </w:rPr>
        <w:t>(    )</w:t>
      </w:r>
    </w:p>
    <w:p>
      <w:pPr>
        <w:ind w:firstLine="210" w:firstLineChars="100"/>
        <w:rPr>
          <w:rFonts w:hint="eastAsia" w:eastAsia="宋体"/>
          <w:lang w:eastAsia="zh-CN"/>
        </w:rPr>
      </w:pPr>
      <w:r>
        <w:rPr>
          <w:rFonts w:hint="eastAsia"/>
        </w:rPr>
        <w:t>来来去去的人很多，很繁华。</w:t>
      </w:r>
      <w:r>
        <w:rPr>
          <w:rFonts w:hint="eastAsia"/>
          <w:lang w:eastAsia="zh-CN"/>
        </w:rPr>
        <w:t>(    )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省略号课堂。</w:t>
      </w:r>
    </w:p>
    <w:p>
      <w:pPr>
        <w:rPr>
          <w:rFonts w:hint="eastAsia"/>
        </w:rPr>
      </w:pPr>
      <w:r>
        <w:rPr>
          <w:rFonts w:hint="eastAsia"/>
        </w:rPr>
        <w:t>省略号的作用：</w:t>
      </w:r>
    </w:p>
    <w:p>
      <w:pPr>
        <w:rPr>
          <w:rFonts w:hint="eastAsia"/>
        </w:rPr>
      </w:pPr>
      <w:r>
        <w:rPr>
          <w:rFonts w:hint="eastAsia"/>
        </w:rPr>
        <w:t>A．引文或引述的话里有所省略。</w:t>
      </w:r>
    </w:p>
    <w:p>
      <w:pPr>
        <w:rPr>
          <w:rFonts w:hint="eastAsia"/>
        </w:rPr>
      </w:pPr>
      <w:r>
        <w:rPr>
          <w:rFonts w:hint="eastAsia"/>
        </w:rPr>
        <w:t>B．重复词语的省略。</w:t>
      </w:r>
    </w:p>
    <w:p>
      <w:pPr>
        <w:rPr>
          <w:rFonts w:hint="eastAsia"/>
        </w:rPr>
      </w:pPr>
      <w:r>
        <w:rPr>
          <w:rFonts w:hint="eastAsia"/>
        </w:rPr>
        <w:t>C．列举同类事物和序数词语的省略。</w:t>
      </w:r>
    </w:p>
    <w:p>
      <w:pPr>
        <w:rPr>
          <w:rFonts w:hint="eastAsia"/>
        </w:rPr>
      </w:pPr>
      <w:r>
        <w:rPr>
          <w:rFonts w:hint="eastAsia"/>
        </w:rPr>
        <w:t>D．表示静默思考。</w:t>
      </w:r>
    </w:p>
    <w:p>
      <w:pPr>
        <w:rPr>
          <w:rFonts w:hint="eastAsia"/>
        </w:rPr>
      </w:pPr>
      <w:r>
        <w:rPr>
          <w:rFonts w:hint="eastAsia"/>
        </w:rPr>
        <w:t>E．表示说话断断续续。</w:t>
      </w:r>
    </w:p>
    <w:p>
      <w:pPr>
        <w:rPr>
          <w:rFonts w:hint="eastAsia"/>
        </w:rPr>
      </w:pPr>
      <w:r>
        <w:rPr>
          <w:rFonts w:hint="eastAsia"/>
        </w:rPr>
        <w:t>F．表示话未说完，语意未尽。</w:t>
      </w:r>
    </w:p>
    <w:p>
      <w:pPr>
        <w:rPr>
          <w:rFonts w:hint="eastAsia"/>
        </w:rPr>
      </w:pPr>
      <w:r>
        <w:rPr>
          <w:rFonts w:hint="eastAsia"/>
        </w:rPr>
        <w:t>下面这些句子里的省略号表示什么意思呢？请选择。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这幅名扬中外的画作，让我想了很多……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我扑到指导员身上大喊：  “指导员，指导员……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春天到了，花坛里热闹起来了，紫红的、淡黄的、雪白的……美丽的鲜花装扮着欣欣向荣的季节。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穿长袍的问：“这位是……”“我的兄弟。”戴礼帽的回答。 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4. </w:t>
      </w:r>
      <w:r>
        <w:rPr>
          <w:rFonts w:hint="eastAsia"/>
        </w:rPr>
        <w:t>句子直通车。选择恰当的关联词语填入句中。</w:t>
      </w:r>
    </w:p>
    <w:p>
      <w:pPr>
        <w:rPr>
          <w:rFonts w:hint="eastAsia"/>
        </w:rPr>
      </w:pPr>
      <w:r>
        <w:rPr>
          <w:rFonts w:hint="eastAsia"/>
        </w:rPr>
        <w:t>因为……所以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……虽然……但是……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之所以……是因为……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）(    )</w:t>
      </w:r>
      <w:r>
        <w:rPr>
          <w:rFonts w:hint="eastAsia"/>
        </w:rPr>
        <w:t xml:space="preserve">人太多，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骑马的人差点儿碰上对面来的一辆轿子。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被惊扰的小毛驴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又蹦又跳，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马突然被拽住吓到了它。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）(    )</w:t>
      </w:r>
      <w:r>
        <w:rPr>
          <w:rFonts w:hint="eastAsia"/>
        </w:rPr>
        <w:t xml:space="preserve">画上的人很小，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每个人在干什么，都能看得清清楚楚。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5. </w:t>
      </w:r>
      <w:r>
        <w:rPr>
          <w:rFonts w:hint="eastAsia"/>
        </w:rPr>
        <w:t>精彩回放。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</w:rPr>
        <w:t>北宋时候，有位画家叫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。他画了一幅名扬中外的画《__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__》。这幅画长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厘米、宽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厘米，画的是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热闹的场面。这幅画已经有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年的历史了，现在还完整地保存在</w:t>
      </w:r>
      <w:r>
        <w:rPr>
          <w:rFonts w:hint="eastAsia"/>
          <w:lang w:val="en-US" w:eastAsia="zh-CN"/>
        </w:rPr>
        <w:t>_____。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画家驿站。请为这些画家找到他们的作品。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达·芬奇</w:t>
      </w:r>
      <w:r>
        <w:rPr>
          <w:rFonts w:hint="eastAsia"/>
          <w:lang w:eastAsia="zh-CN"/>
        </w:rPr>
        <w:t>(    )（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张择端</w:t>
      </w:r>
      <w:r>
        <w:rPr>
          <w:rFonts w:hint="eastAsia"/>
          <w:lang w:eastAsia="zh-CN"/>
        </w:rPr>
        <w:t>(    )（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凡·高</w:t>
      </w:r>
      <w:r>
        <w:rPr>
          <w:rFonts w:hint="eastAsia"/>
          <w:lang w:eastAsia="zh-CN"/>
        </w:rPr>
        <w:t>(    )（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徐悲鸿</w:t>
      </w:r>
      <w:r>
        <w:rPr>
          <w:rFonts w:hint="eastAsia"/>
          <w:lang w:eastAsia="zh-CN"/>
        </w:rPr>
        <w:t>(    )（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列宾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A.《清明上河图》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B．《向日葵》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C．《蒙娜丽莎》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D.《伏尔加河上的秋天》  E．《骏马图》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趣味成语。请把下列成语补充完整后，再组成几个语文中的术语。</w:t>
      </w:r>
    </w:p>
    <w:p>
      <w:pPr>
        <w:rPr>
          <w:rFonts w:hint="eastAsia"/>
        </w:rPr>
      </w:pPr>
      <w:r>
        <w:rPr>
          <w:rFonts w:hint="eastAsia"/>
        </w:rPr>
        <w:t>按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就班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当其中  无恶不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过饰非</w:t>
      </w:r>
    </w:p>
    <w:p>
      <w:pPr>
        <w:rPr>
          <w:rFonts w:hint="eastAsia"/>
        </w:rPr>
      </w:pPr>
      <w:r>
        <w:rPr>
          <w:rFonts w:hint="eastAsia"/>
        </w:rPr>
        <w:t>妙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生花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蛇添足  死里逃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斟句酌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大其词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冠李戴  不择手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气风发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</w:rPr>
        <w:t>语文术语：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、____、</w:t>
      </w:r>
      <w:r>
        <w:rPr>
          <w:rFonts w:hint="eastAsia"/>
          <w:lang w:val="en-US" w:eastAsia="zh-CN"/>
        </w:rPr>
        <w:t>___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numPr>
          <w:ilvl w:val="0"/>
          <w:numId w:val="5"/>
        </w:numPr>
        <w:rPr>
          <w:rFonts w:hint="eastAsia" w:eastAsia="宋体"/>
          <w:lang w:eastAsia="zh-CN"/>
        </w:rPr>
      </w:pPr>
      <w:r>
        <w:rPr>
          <w:rFonts w:hint="eastAsia"/>
        </w:rPr>
        <w:t>环球旅行家（连线）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美人鱼铜像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罗马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小孩撒尿铜像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开罗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母狼育婴铜像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广州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狮身人面铜像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哥本哈根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花岗岩五羊群像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布鲁塞尔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2. </w:t>
      </w:r>
      <w:r>
        <w:rPr>
          <w:rFonts w:hint="eastAsia"/>
        </w:rPr>
        <w:t>阅读加油站。</w:t>
      </w:r>
    </w:p>
    <w:p>
      <w:pPr>
        <w:ind w:firstLine="3570" w:firstLineChars="1700"/>
        <w:rPr>
          <w:rFonts w:hint="eastAsia"/>
        </w:rPr>
      </w:pPr>
      <w:r>
        <w:rPr>
          <w:rFonts w:hint="eastAsia"/>
        </w:rPr>
        <w:t>徐悲鸿在巴黎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为了实现复</w:t>
      </w:r>
      <w:r>
        <w:rPr>
          <w:rFonts w:hint="eastAsia"/>
          <w:b/>
          <w:bCs/>
        </w:rPr>
        <w:t>兴</w:t>
      </w:r>
      <w:r>
        <w:rPr>
          <w:rFonts w:hint="eastAsia"/>
        </w:rPr>
        <w:t>(xīng  xìng)中国美术事业的雄心壮志，年轻的画师徐悲鸿决定去欧洲观摩西方的优秀艺术。1919年春天，他获得了去法国留学的机会。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到法国后，徐悲鸿以优异的成绩考取了国立巴黎高等美术学校。在一次留学生联欢会上，有个外国学生站起来傲慢地说：“中国人又蠢又笨，就是把他们送到天堂去深造，天天让达·芬奇手把手地教，也成不了材！”坐在一旁的徐悲鸿被激怒了，他走到那个洋学生面前大声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先生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你不是说中国人不行吗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那好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我代表我的祖国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你代表你的国家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我们来比试比试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看看到底谁是人才谁是蠢材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从那以后，徐悲鸿下定决心，要为中华雪耻，为民族争光，虽然生活十分（坚  艰）苦，但是他还是从微</w:t>
      </w:r>
      <w:r>
        <w:rPr>
          <w:rFonts w:hint="eastAsia"/>
          <w:b/>
          <w:bCs/>
        </w:rPr>
        <w:t>薄</w:t>
      </w:r>
      <w:r>
        <w:rPr>
          <w:rFonts w:hint="eastAsia"/>
        </w:rPr>
        <w:t>(b</w:t>
      </w:r>
      <w:r>
        <w:rPr>
          <w:rFonts w:hint="eastAsia"/>
          <w:lang w:val="en-US" w:eastAsia="zh-CN"/>
        </w:rPr>
        <w:t>ó</w:t>
      </w:r>
      <w:r>
        <w:rPr>
          <w:rFonts w:hint="eastAsia"/>
        </w:rPr>
        <w:t xml:space="preserve">  báo)的生活（费  废）用中挤出钱来购买喜爱的书籍和图片。长期又冷又饿，使他得了严重的肠胃病，发作时疼痛难忍，可他常</w:t>
      </w:r>
      <w:r>
        <w:rPr>
          <w:rFonts w:hint="eastAsia"/>
          <w:b/>
          <w:bCs/>
        </w:rPr>
        <w:t>强</w:t>
      </w:r>
      <w:r>
        <w:rPr>
          <w:rFonts w:hint="eastAsia"/>
        </w:rPr>
        <w:t>（qiáng  qiǎng）迫自己忍痛作画，以分散注意力减轻疼痛。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每逢</w:t>
      </w:r>
      <w:r>
        <w:rPr>
          <w:rFonts w:hint="eastAsia"/>
          <w:b/>
          <w:bCs/>
        </w:rPr>
        <w:t>假</w:t>
      </w:r>
      <w:r>
        <w:rPr>
          <w:rFonts w:hint="eastAsia"/>
        </w:rPr>
        <w:t>(jià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jiǎ)日，徐悲鸿就到博物馆观赏和临摹欧洲历代大师的绘画作品。他常常一清早就进馆临摹，直到晚上闭馆仍不忍离去。临摹时，他怕浪费时间，连一口水都不喝。通过临摹欣赏，他从艺术大师的作品里学到了高超的绘画技巧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三年后，徐悲鸿创作了《箫声》《老妇》《远闻》等油画作品，在法国全国美术展览会上展出，惊动了巴黎。这时候那个傲慢的洋学生不得不向徐悲鸿鞠躬认错，说：“在竞赛中你是胜利者，我是有眼不识泰山。”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为带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字选择正确的读音。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请用自己喜欢的标记画出文中括号里正确的字。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画龙点睛。给第2自然段后一部分填人标点符号吧</w:t>
      </w:r>
      <w:r>
        <w:rPr>
          <w:rFonts w:hint="eastAsia"/>
          <w:lang w:eastAsia="zh-CN"/>
        </w:rPr>
        <w:t>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精挑细选。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年轻的画师徐悲鸿去法国留学，是因为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A.他特别喜欢法国的浪漫风情。</w:t>
      </w:r>
    </w:p>
    <w:p>
      <w:pPr>
        <w:rPr>
          <w:rFonts w:hint="eastAsia"/>
        </w:rPr>
      </w:pPr>
      <w:r>
        <w:rPr>
          <w:rFonts w:hint="eastAsia"/>
        </w:rPr>
        <w:t>B．法国有他的亲朋好友，能借留学之机会亲友。</w:t>
      </w:r>
    </w:p>
    <w:p>
      <w:pPr>
        <w:rPr>
          <w:rFonts w:hint="eastAsia"/>
        </w:rPr>
      </w:pPr>
      <w:r>
        <w:rPr>
          <w:rFonts w:hint="eastAsia"/>
        </w:rPr>
        <w:t>C．为了实现复兴中国美术事业的雄心壮志。</w:t>
      </w:r>
    </w:p>
    <w:p>
      <w:pPr>
        <w:rPr>
          <w:rFonts w:hint="eastAsia"/>
        </w:rPr>
      </w:pPr>
      <w:r>
        <w:rPr>
          <w:rFonts w:hint="eastAsia"/>
        </w:rPr>
        <w:t>D.法国有欧洲历代大师的绘画作品。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在与那个洋学生的竞赛中，徐悲鸿能取胜的主要原因是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A.他坚持带病作画。</w:t>
      </w:r>
    </w:p>
    <w:p>
      <w:pPr>
        <w:rPr>
          <w:rFonts w:hint="eastAsia"/>
        </w:rPr>
      </w:pPr>
      <w:r>
        <w:rPr>
          <w:rFonts w:hint="eastAsia"/>
        </w:rPr>
        <w:t>B．他原来在国内就会绘画。</w:t>
      </w:r>
    </w:p>
    <w:p>
      <w:pPr>
        <w:rPr>
          <w:rFonts w:hint="eastAsia"/>
        </w:rPr>
      </w:pPr>
      <w:r>
        <w:rPr>
          <w:rFonts w:hint="eastAsia"/>
        </w:rPr>
        <w:t>C．他热爱祖国、意志坚定、学习勤奋，练就了高超的绘画技巧。</w:t>
      </w:r>
    </w:p>
    <w:p>
      <w:pPr>
        <w:rPr>
          <w:rFonts w:hint="eastAsia"/>
        </w:rPr>
      </w:pPr>
      <w:r>
        <w:rPr>
          <w:rFonts w:hint="eastAsia"/>
        </w:rPr>
        <w:t>D．他常观察欧洲绘画大师的作品。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徐悲鸿与那个傲慢的外国人比试，是因为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A．徐悲鸿与那个傲慢的外国人有这样的约定。</w:t>
      </w:r>
    </w:p>
    <w:p>
      <w:pPr>
        <w:rPr>
          <w:rFonts w:hint="eastAsia"/>
        </w:rPr>
      </w:pPr>
      <w:r>
        <w:rPr>
          <w:rFonts w:hint="eastAsia"/>
        </w:rPr>
        <w:t>B．徐悲鸿想显示自己的才华，要与他比试。</w:t>
      </w:r>
    </w:p>
    <w:p>
      <w:pPr>
        <w:rPr>
          <w:rFonts w:hint="eastAsia"/>
        </w:rPr>
      </w:pPr>
      <w:r>
        <w:rPr>
          <w:rFonts w:hint="eastAsia"/>
        </w:rPr>
        <w:t>C．徐悲鸿看不起那个外国人，想羞辱外国人。</w:t>
      </w:r>
    </w:p>
    <w:p>
      <w:pPr>
        <w:rPr>
          <w:rFonts w:hint="eastAsia"/>
        </w:rPr>
      </w:pPr>
      <w:r>
        <w:rPr>
          <w:rFonts w:hint="eastAsia"/>
        </w:rPr>
        <w:t>D．徐悲鸿被傲慢的洋学生激怒了，决心为中国人争光。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根据句子意思写出相对应的成语。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形容生活极其贫困。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形容留恋，不忍分离。 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经典勾画。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用“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”在文中画出那个外国人前后两次表现的句子。第一次这样表现是因为那个法国人认为：</w:t>
      </w:r>
      <w:r>
        <w:rPr>
          <w:rFonts w:hint="eastAsia"/>
          <w:lang w:val="en-US" w:eastAsia="zh-CN"/>
        </w:rPr>
        <w:t>______________________________。</w:t>
      </w:r>
    </w:p>
    <w:p>
      <w:pPr>
        <w:bidi w:val="0"/>
        <w:jc w:val="left"/>
        <w:rPr>
          <w:rFonts w:hint="eastAsia"/>
          <w:lang w:val="en-US" w:eastAsia="zh-CN"/>
        </w:rPr>
      </w:pPr>
      <w:r>
        <w:rPr>
          <w:rFonts w:hint="eastAsia"/>
        </w:rPr>
        <w:t>第二次表现是因为：</w:t>
      </w:r>
      <w:r>
        <w:rPr>
          <w:rFonts w:hint="eastAsia"/>
          <w:lang w:val="en-US" w:eastAsia="zh-CN"/>
        </w:rPr>
        <w:t>___________________________。</w:t>
      </w:r>
    </w:p>
    <w:p>
      <w:pPr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一、1. ABC  2. ABD</w:t>
      </w: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二、</w:t>
      </w:r>
    </w:p>
    <w:p>
      <w:pPr>
        <w:numPr>
          <w:ilvl w:val="0"/>
          <w:numId w:val="6"/>
        </w:numPr>
        <w:rPr>
          <w:rFonts w:hint="eastAsia" w:eastAsia="宋体"/>
          <w:lang w:val="en-US" w:eastAsia="zh-CN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A  B  A  A  B  A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名扬中外  传神  形态各异  来来往往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（1）D（2）B（3）C（4）F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（1）因为……所以……  （2）之所以……是因为…… （3）虽然……但是……</w:t>
      </w:r>
    </w:p>
    <w:p>
      <w:pPr>
        <w:numPr>
          <w:ilvl w:val="0"/>
          <w:numId w:val="6"/>
        </w:numPr>
        <w:bidi w:val="0"/>
        <w:ind w:left="0" w:leftChars="0" w:firstLine="0" w:firstLineChars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eastAsia="宋体"/>
          <w:lang w:val="en-US" w:eastAsia="zh-CN"/>
        </w:rPr>
        <w:t>张择端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 w:eastAsia="宋体"/>
          <w:lang w:val="en-US" w:eastAsia="zh-CN"/>
        </w:rPr>
        <w:t>清明上河图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 xml:space="preserve">528.7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24.8   北宋都城汴梁  八九百  北京故宫博物院</w:t>
      </w:r>
    </w:p>
    <w:p>
      <w:pPr>
        <w:numPr>
          <w:ilvl w:val="0"/>
          <w:numId w:val="6"/>
        </w:numPr>
        <w:bidi w:val="0"/>
        <w:ind w:left="0" w:leftChars="0" w:firstLine="0" w:firstLineChars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eastAsia="宋体"/>
          <w:lang w:val="en-US" w:eastAsia="zh-CN"/>
        </w:rPr>
        <w:t>（1）C （2）A（3）B（4）E（5）D</w:t>
      </w:r>
    </w:p>
    <w:p>
      <w:pPr>
        <w:numPr>
          <w:ilvl w:val="0"/>
          <w:numId w:val="6"/>
        </w:numPr>
        <w:bidi w:val="0"/>
        <w:ind w:left="0" w:leftChars="0" w:firstLine="0" w:firstLineChars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eastAsia="宋体"/>
          <w:lang w:val="en-US" w:eastAsia="zh-CN"/>
        </w:rPr>
        <w:t>部 首 作 文 笔 画 生 字 夸 张 段 意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部首 作文 笔画 生字 夸张 段意</w:t>
      </w:r>
    </w:p>
    <w:p>
      <w:pPr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三、</w:t>
      </w:r>
    </w:p>
    <w:p>
      <w:pPr>
        <w:numPr>
          <w:ilvl w:val="0"/>
          <w:numId w:val="7"/>
        </w:numPr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eastAsia="宋体"/>
          <w:lang w:val="en-US" w:eastAsia="zh-CN"/>
        </w:rPr>
        <w:t>（1）哥本哈根（2）布鲁塞尔（3）罗马（4）开罗（5）广州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 w:eastAsia="宋体"/>
          <w:lang w:val="en-US" w:eastAsia="zh-CN"/>
        </w:rPr>
      </w:pPr>
      <w:bookmarkStart w:id="0" w:name="_GoBack"/>
      <w:r>
        <w:rPr>
          <w:rFonts w:hint="eastAsia" w:eastAsia="宋体"/>
          <w:lang w:val="en-US" w:eastAsia="zh-CN"/>
        </w:rPr>
        <w:t>（1）xīng  bó  qiǎng  jià</w:t>
      </w:r>
    </w:p>
    <w:p>
      <w:pPr>
        <w:numPr>
          <w:ilvl w:val="0"/>
          <w:numId w:val="8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艰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费</w:t>
      </w:r>
    </w:p>
    <w:p>
      <w:pPr>
        <w:numPr>
          <w:ilvl w:val="0"/>
          <w:numId w:val="8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：“</w:t>
      </w:r>
      <w:r>
        <w:rPr>
          <w:rFonts w:hint="eastAsia"/>
          <w:lang w:val="en-US" w:eastAsia="zh-CN"/>
        </w:rPr>
        <w:t xml:space="preserve"> ，？</w:t>
      </w:r>
      <w:r>
        <w:rPr>
          <w:rFonts w:hint="eastAsia" w:eastAsia="宋体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>，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，，，，</w:t>
      </w:r>
      <w:r>
        <w:rPr>
          <w:rFonts w:hint="eastAsia" w:eastAsia="宋体"/>
          <w:lang w:val="en-US" w:eastAsia="zh-CN"/>
        </w:rPr>
        <w:t xml:space="preserve">  ?”</w:t>
      </w:r>
    </w:p>
    <w:p>
      <w:pPr>
        <w:numPr>
          <w:ilvl w:val="0"/>
          <w:numId w:val="8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C  C  D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8"/>
        </w:numPr>
        <w:ind w:lef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饥寒交迫  依依不舍</w:t>
      </w:r>
    </w:p>
    <w:p>
      <w:pPr>
        <w:numPr>
          <w:ilvl w:val="0"/>
          <w:numId w:val="8"/>
        </w:numPr>
        <w:ind w:leftChars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eastAsia="宋体"/>
          <w:lang w:val="en-US" w:eastAsia="zh-CN"/>
        </w:rPr>
        <w:t>中国人又蠢又笨  徐悲鸿的油画作品在法国美术展览会上展出，惊动了巴黎，那个外国人自愧不如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4F91B2"/>
    <w:multiLevelType w:val="singleLevel"/>
    <w:tmpl w:val="8B4F91B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96857EB7"/>
    <w:multiLevelType w:val="singleLevel"/>
    <w:tmpl w:val="96857EB7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A68E8E29"/>
    <w:multiLevelType w:val="singleLevel"/>
    <w:tmpl w:val="A68E8E29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AA4004D5"/>
    <w:multiLevelType w:val="singleLevel"/>
    <w:tmpl w:val="AA4004D5"/>
    <w:lvl w:ilvl="0" w:tentative="0">
      <w:start w:val="7"/>
      <w:numFmt w:val="decimal"/>
      <w:suff w:val="space"/>
      <w:lvlText w:val="%1."/>
      <w:lvlJc w:val="left"/>
    </w:lvl>
  </w:abstractNum>
  <w:abstractNum w:abstractNumId="4">
    <w:nsid w:val="0714BBC1"/>
    <w:multiLevelType w:val="singleLevel"/>
    <w:tmpl w:val="0714BBC1"/>
    <w:lvl w:ilvl="0" w:tentative="0">
      <w:start w:val="2"/>
      <w:numFmt w:val="decimal"/>
      <w:suff w:val="space"/>
      <w:lvlText w:val="%1."/>
      <w:lvlJc w:val="left"/>
    </w:lvl>
  </w:abstractNum>
  <w:abstractNum w:abstractNumId="5">
    <w:nsid w:val="1C332344"/>
    <w:multiLevelType w:val="singleLevel"/>
    <w:tmpl w:val="1C332344"/>
    <w:lvl w:ilvl="0" w:tentative="0">
      <w:start w:val="6"/>
      <w:numFmt w:val="decimal"/>
      <w:suff w:val="space"/>
      <w:lvlText w:val="%1."/>
      <w:lvlJc w:val="left"/>
    </w:lvl>
  </w:abstractNum>
  <w:abstractNum w:abstractNumId="6">
    <w:nsid w:val="21F32CF4"/>
    <w:multiLevelType w:val="singleLevel"/>
    <w:tmpl w:val="21F32CF4"/>
    <w:lvl w:ilvl="0" w:tentative="0">
      <w:start w:val="2"/>
      <w:numFmt w:val="decimal"/>
      <w:suff w:val="nothing"/>
      <w:lvlText w:val="（%1）"/>
      <w:lvlJc w:val="left"/>
    </w:lvl>
  </w:abstractNum>
  <w:abstractNum w:abstractNumId="7">
    <w:nsid w:val="50BB69FD"/>
    <w:multiLevelType w:val="singleLevel"/>
    <w:tmpl w:val="50BB69F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BC1232"/>
    <w:rsid w:val="13ED3ACD"/>
    <w:rsid w:val="5BC96FA3"/>
    <w:rsid w:val="7BBC1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38</TotalTime>
  <ScaleCrop>false</ScaleCrop>
  <LinksUpToDate>false</LinksUpToDate>
  <CharactersWithSpaces>0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2019-09-20T07:19:00Z</dcterms:created>
  <dc:creator>Administrator</dc:creator>
  <cp:lastModifiedBy>Administrator</cp:lastModifiedBy>
  <dcterms:modified xsi:type="dcterms:W3CDTF">2019-09-20T08:26:02Z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2052-11.1.0.8980</vt:lpwstr>
  </property>
</Properties>
</file>